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3DCCF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93DCCF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3DCCF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93DCCF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93DCCF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93DCD0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3DCD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93DCD01" w14:textId="71BD6B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3DCD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93DCD03" w14:textId="600577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BBJS “Rīga"</w:t>
            </w:r>
          </w:p>
        </w:tc>
      </w:tr>
      <w:tr w14:paraId="193DCD0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3DCD0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3DCD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93DCD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93DCD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93DCD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3DCD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3DCD0B" w14:textId="34F893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Reģ.Nr.3371902398</w:t>
            </w:r>
          </w:p>
        </w:tc>
      </w:tr>
      <w:tr w14:paraId="193DCD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93DCD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3DCD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93DCD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93DCD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3DCD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3DCD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3DCD13" w14:textId="1A94EF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Kr.Barona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107, Rīga, LV-1012</w:t>
            </w:r>
          </w:p>
        </w:tc>
      </w:tr>
      <w:tr w14:paraId="193DCD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3DCD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3DCD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93DCD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93DCD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93DCD1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/61</w:t>
      </w:r>
    </w:p>
    <w:p w:rsidR="00C959F6" w:rsidP="00070E23" w14:paraId="193DCD1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302185" w:rsidP="00070E23" w14:paraId="0DE1381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6F2D9AB" w14:textId="77777777" w:rsidTr="00B8003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752C5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403CC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>Apsekots: Kandavas  Lauksaimniecības tehnikuma dienesta viesnī</w:t>
            </w:r>
            <w:r>
              <w:rPr>
                <w:rFonts w:ascii="Times New Roman" w:hAnsi="Times New Roman" w:cs="Times New Roman"/>
                <w:sz w:val="24"/>
              </w:rPr>
              <w:t>ca un sporta zāle.</w:t>
            </w:r>
          </w:p>
        </w:tc>
      </w:tr>
      <w:tr w14:paraId="1559B7B2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5D955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45A992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0C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7C0D0BB" w14:textId="77777777" w:rsidTr="00B8003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2DE8D7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58B30B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Valtera iela 6/3, Kandava, Tukuma novads</w:t>
            </w:r>
          </w:p>
        </w:tc>
      </w:tr>
      <w:tr w14:paraId="148E4B57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2185" w:rsidRPr="006700C8" w:rsidP="00B80036" w14:paraId="6B147A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02185" w:rsidRPr="006700C8" w:rsidP="00B80036" w14:paraId="0BB75D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F592C2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31ED08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6D5E4E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2F03A82A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490C00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6C87C0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0C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937AC9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2185" w:rsidRPr="006700C8" w:rsidP="00B80036" w14:paraId="3A572F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3DCBA5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>Reģ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. Nr. 90000032081, Valteru 6, Kandava, Tukuma novads, LV 3120</w:t>
            </w:r>
          </w:p>
        </w:tc>
      </w:tr>
      <w:tr w14:paraId="02C1F3F9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02185" w:rsidRPr="006700C8" w:rsidP="00B80036" w14:paraId="5CDA4B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3DA1C9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0C8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DF2D547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65B94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0F968ED9" w14:textId="477AD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metnes vadītāja 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Otersona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apliecības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RP 000621</w:t>
            </w:r>
          </w:p>
        </w:tc>
      </w:tr>
      <w:tr w14:paraId="0EEF1E01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07ECD2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234E53BC" w14:textId="6CBD66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2024.gada 3. jūnija</w:t>
            </w: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(izsūtīts no nometnes.gov.lv)</w:t>
            </w:r>
          </w:p>
        </w:tc>
      </w:tr>
      <w:tr w14:paraId="39BE2C53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065EC3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7C7F4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371540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4FB74C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460D6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4 stāvu dienesta viesnīca U1</w:t>
            </w:r>
          </w:p>
        </w:tc>
      </w:tr>
      <w:tr w14:paraId="56D2548B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5B36D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62AB0B03" w14:textId="69699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>U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guns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noturības pakāpe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sporta zāle. T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 xml:space="preserve">elpas pilnībā aprīkotas ar automātisko </w:t>
            </w:r>
          </w:p>
        </w:tc>
      </w:tr>
      <w:tr w14:paraId="0C0CAE92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5E024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19347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 xml:space="preserve">ugunsgrēka atklāšanas un trauksmes signalizācijas sistēmām, aprīkotas ar iekšējiem </w:t>
            </w:r>
          </w:p>
        </w:tc>
      </w:tr>
      <w:tr w14:paraId="69062440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5D91CD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3D831695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>ugunsdzēsības ūdensvada krāniem, nokomplektētas ar ugunsdzēsības aparātiem.</w:t>
            </w:r>
          </w:p>
        </w:tc>
      </w:tr>
      <w:tr w14:paraId="3F59928F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2BA988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21D68F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A5838E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6A585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59C7DE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4875C7CD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5FB4B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33DD3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227095F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697EEB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452D9E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9AA5D4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2E9F25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2A763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b/>
                <w:sz w:val="24"/>
              </w:rPr>
              <w:t>Slēdzie</w:t>
            </w:r>
            <w:r w:rsidRPr="006700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ns: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 xml:space="preserve">Kandavas 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auksaimniecības tehnikuma dienesta viesnīca</w:t>
            </w:r>
            <w:r w:rsidRPr="006700C8">
              <w:rPr>
                <w:sz w:val="24"/>
                <w:szCs w:val="24"/>
              </w:rPr>
              <w:t xml:space="preserve"> un </w:t>
            </w:r>
            <w:r>
              <w:rPr>
                <w:sz w:val="24"/>
                <w:szCs w:val="24"/>
              </w:rPr>
              <w:t>sporta zāle</w:t>
            </w:r>
          </w:p>
        </w:tc>
      </w:tr>
      <w:tr w14:paraId="75A6AC8F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0BD87B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0B05B96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700C8">
              <w:rPr>
                <w:rFonts w:ascii="Times New Roman" w:hAnsi="Times New Roman"/>
                <w:b/>
                <w:sz w:val="24"/>
                <w:szCs w:val="24"/>
              </w:rPr>
              <w:t>atbilst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0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6700C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70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var tikt izmantoti </w:t>
            </w:r>
            <w:r w:rsidRPr="00CD1BF3">
              <w:rPr>
                <w:rFonts w:ascii="Times New Roman" w:eastAsia="Calibri" w:hAnsi="Times New Roman" w:cs="Times New Roman"/>
                <w:sz w:val="24"/>
                <w:szCs w:val="24"/>
              </w:rPr>
              <w:t>bērnu atpūtas nometnes rīkošanai.</w:t>
            </w:r>
          </w:p>
        </w:tc>
      </w:tr>
      <w:tr w14:paraId="53B0E033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1636EB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53FE09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0CDC25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4395DA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66F0D4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>A</w:t>
            </w: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 xml:space="preserve">tzinums izdots saskaņā ar: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 xml:space="preserve">Ministru kabineta 2009.gada 1.septembra noteikumu </w:t>
            </w:r>
          </w:p>
        </w:tc>
      </w:tr>
      <w:tr w14:paraId="5C52C8B4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486659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197C9AF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00C8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6700C8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 8.5. punkta prasībām.</w:t>
            </w:r>
          </w:p>
        </w:tc>
      </w:tr>
      <w:tr w14:paraId="51740BCD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6EEA97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38CAA6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0C8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A6D4F8D" w14:textId="77777777" w:rsidTr="00B8003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2185" w:rsidRPr="006700C8" w:rsidP="00B80036" w14:paraId="6BF588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2185" w:rsidRPr="006700C8" w:rsidP="00B80036" w14:paraId="45842A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C8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6700C8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2759F838" w14:textId="77777777" w:rsidTr="00B8003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02185" w:rsidRPr="006700C8" w:rsidP="00B80036" w14:paraId="4E91CA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02185" w:rsidRPr="006700C8" w:rsidP="00B80036" w14:paraId="4A0B1CB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0C8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02185" w:rsidP="00302185" w14:paraId="41943E5B" w14:textId="77777777">
      <w:pPr>
        <w:rPr>
          <w:rFonts w:ascii="Times New Roman" w:hAnsi="Times New Roman" w:cs="Times New Roman"/>
          <w:sz w:val="20"/>
          <w:szCs w:val="24"/>
        </w:rPr>
      </w:pPr>
    </w:p>
    <w:p w:rsidR="00302185" w:rsidP="00302185" w14:paraId="6F2903D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02185" w:rsidRPr="007D2C05" w:rsidP="00302185" w14:paraId="1386618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302185" w:rsidRPr="007D2C05" w:rsidP="00302185" w14:paraId="2559021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2B902A" w14:textId="77777777" w:rsidTr="00B8003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02185" w:rsidRPr="00B245E2" w:rsidP="00B80036" w14:paraId="62B2EC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5BCA15" w14:textId="77777777" w:rsidTr="00B8003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302185" w:rsidRPr="00B245E2" w:rsidP="00B80036" w14:paraId="734641E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02185" w:rsidP="00302185" w14:paraId="01646F4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9"/>
        <w:gridCol w:w="856"/>
        <w:gridCol w:w="1843"/>
        <w:gridCol w:w="283"/>
        <w:gridCol w:w="2687"/>
      </w:tblGrid>
      <w:tr w14:paraId="74C378F3" w14:textId="77777777" w:rsidTr="00B80036">
        <w:tblPrEx>
          <w:tblW w:w="10348" w:type="dxa"/>
          <w:tblInd w:w="-28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679" w:type="dxa"/>
            <w:tcBorders>
              <w:bottom w:val="single" w:sz="4" w:space="0" w:color="auto"/>
            </w:tcBorders>
            <w:vAlign w:val="bottom"/>
          </w:tcPr>
          <w:p w:rsidR="00302185" w:rsidRPr="00CD1BF3" w:rsidP="00B80036" w14:paraId="050CF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BF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302185" w:rsidP="00B80036" w14:paraId="5CBEC7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302185" w:rsidRPr="007D2C05" w:rsidP="00B80036" w14:paraId="1E0A9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BF3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856" w:type="dxa"/>
            <w:vAlign w:val="bottom"/>
          </w:tcPr>
          <w:p w:rsidR="00302185" w:rsidRPr="007D2C05" w:rsidP="00B80036" w14:paraId="16D303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02185" w:rsidRPr="007D2C05" w:rsidP="00B80036" w14:paraId="38436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02185" w:rsidRPr="007D2C05" w:rsidP="00B80036" w14:paraId="0C977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02185" w:rsidRPr="007D2C05" w:rsidP="00B80036" w14:paraId="2A936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G. Celms</w:t>
            </w:r>
          </w:p>
        </w:tc>
      </w:tr>
      <w:tr w14:paraId="117B1D8A" w14:textId="77777777" w:rsidTr="00B80036">
        <w:tblPrEx>
          <w:tblW w:w="10348" w:type="dxa"/>
          <w:tblInd w:w="-284" w:type="dxa"/>
          <w:tblLayout w:type="fixed"/>
          <w:tblLook w:val="04A0"/>
        </w:tblPrEx>
        <w:tc>
          <w:tcPr>
            <w:tcW w:w="4679" w:type="dxa"/>
            <w:tcBorders>
              <w:top w:val="single" w:sz="4" w:space="0" w:color="auto"/>
            </w:tcBorders>
          </w:tcPr>
          <w:p w:rsidR="00302185" w:rsidRPr="00B245E2" w:rsidP="00B80036" w14:paraId="0A0404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856" w:type="dxa"/>
          </w:tcPr>
          <w:p w:rsidR="00302185" w:rsidRPr="00B245E2" w:rsidP="00B80036" w14:paraId="5727D7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02185" w:rsidRPr="00B245E2" w:rsidP="00B80036" w14:paraId="2E74A5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02185" w:rsidRPr="00B245E2" w:rsidP="00B80036" w14:paraId="4C0635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02185" w:rsidRPr="00B245E2" w:rsidP="00B80036" w14:paraId="252EDA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302185" w:rsidP="00302185" w14:paraId="3B28FA1F" w14:textId="77777777">
      <w:pPr>
        <w:rPr>
          <w:rFonts w:ascii="Times New Roman" w:hAnsi="Times New Roman" w:cs="Times New Roman"/>
          <w:sz w:val="24"/>
          <w:szCs w:val="24"/>
        </w:rPr>
      </w:pPr>
    </w:p>
    <w:p w:rsidR="00302185" w:rsidP="00302185" w14:paraId="2E10399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3FD10F" w14:textId="77777777" w:rsidTr="00B8003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302185" w:rsidP="00B80036" w14:paraId="3F7D8CBA" w14:textId="4DFC0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05.06.2024. Atzinums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osūtīts uz e-pasta adresi otersonsraivo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@inbox.lv</w:t>
            </w:r>
          </w:p>
        </w:tc>
        <w:tc>
          <w:tcPr>
            <w:tcW w:w="284" w:type="dxa"/>
            <w:vAlign w:val="bottom"/>
          </w:tcPr>
          <w:p w:rsidR="00302185" w:rsidP="00B80036" w14:paraId="4E8C8A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302185" w:rsidP="00B80036" w14:paraId="00AEC1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E92288" w14:textId="77777777" w:rsidTr="00B8003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302185" w:rsidRPr="007D2C05" w:rsidP="00B80036" w14:paraId="6A4411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02185" w:rsidRPr="007D2C05" w:rsidP="00B80036" w14:paraId="505E6E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302185" w:rsidRPr="007D2C05" w:rsidP="00B80036" w14:paraId="51CB8C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62AE8" w:rsidP="007D2C05" w14:paraId="193DCD7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93DCD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3DCD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93DCD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3DCD8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3DCD8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3DCD8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3DCD7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9805967"/>
      <w:docPartObj>
        <w:docPartGallery w:val="Page Numbers (Top of Page)"/>
        <w:docPartUnique/>
      </w:docPartObj>
    </w:sdtPr>
    <w:sdtContent>
      <w:p w:rsidR="00E227D8" w:rsidRPr="00762AE8" w14:paraId="193DCD8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21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3DCD8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3DCD8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241"/>
    <w:rsid w:val="0015650A"/>
    <w:rsid w:val="001A004B"/>
    <w:rsid w:val="001F39A4"/>
    <w:rsid w:val="0025180B"/>
    <w:rsid w:val="00276E52"/>
    <w:rsid w:val="00281811"/>
    <w:rsid w:val="002A02AD"/>
    <w:rsid w:val="002D69C2"/>
    <w:rsid w:val="00302185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700C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30C7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80036"/>
    <w:rsid w:val="00B97A08"/>
    <w:rsid w:val="00C33E3A"/>
    <w:rsid w:val="00C51BBF"/>
    <w:rsid w:val="00C522E2"/>
    <w:rsid w:val="00C946FD"/>
    <w:rsid w:val="00C959F6"/>
    <w:rsid w:val="00CB3357"/>
    <w:rsid w:val="00CD1BF3"/>
    <w:rsid w:val="00D639C2"/>
    <w:rsid w:val="00DB3B2E"/>
    <w:rsid w:val="00E0387C"/>
    <w:rsid w:val="00E227D8"/>
    <w:rsid w:val="00E60393"/>
    <w:rsid w:val="00EC1C3F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3DCCF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30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2024-06-05T11:05:00Z</dcterms:modified>
</cp:coreProperties>
</file>